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02" w:rsidRPr="004A4F91" w:rsidRDefault="000B5302" w:rsidP="000B5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91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B5302" w:rsidRPr="004A4F91" w:rsidRDefault="000B5302" w:rsidP="000B53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Muzeum Wsi Kieleckiej </w:t>
      </w:r>
    </w:p>
    <w:p w:rsidR="000B5302" w:rsidRPr="004A4F91" w:rsidRDefault="000B5302" w:rsidP="000B53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Poszukuje</w:t>
      </w:r>
    </w:p>
    <w:p w:rsidR="000B5302" w:rsidRPr="004A4F91" w:rsidRDefault="000B5302" w:rsidP="000B53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4F91">
        <w:rPr>
          <w:rFonts w:ascii="Times New Roman" w:hAnsi="Times New Roman" w:cs="Times New Roman"/>
          <w:b/>
          <w:sz w:val="24"/>
          <w:szCs w:val="24"/>
        </w:rPr>
        <w:t>etnologa</w:t>
      </w:r>
      <w:proofErr w:type="gramEnd"/>
      <w:r w:rsidRPr="004A4F91">
        <w:rPr>
          <w:rFonts w:ascii="Times New Roman" w:hAnsi="Times New Roman" w:cs="Times New Roman"/>
          <w:b/>
          <w:sz w:val="24"/>
          <w:szCs w:val="24"/>
        </w:rPr>
        <w:t>/etnografa/antropologa kultury (preferowane)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A4F91">
        <w:rPr>
          <w:rFonts w:ascii="Times New Roman" w:hAnsi="Times New Roman" w:cs="Times New Roman"/>
          <w:b/>
          <w:sz w:val="24"/>
          <w:szCs w:val="24"/>
        </w:rPr>
        <w:t xml:space="preserve"> historyka sztuki, </w:t>
      </w:r>
    </w:p>
    <w:p w:rsidR="000B5302" w:rsidRPr="004A4F91" w:rsidRDefault="000B5302" w:rsidP="000B53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</w:t>
      </w:r>
      <w:r w:rsidRPr="004A4F91">
        <w:rPr>
          <w:rFonts w:ascii="Times New Roman" w:hAnsi="Times New Roman" w:cs="Times New Roman"/>
          <w:sz w:val="24"/>
          <w:szCs w:val="24"/>
        </w:rPr>
        <w:t>w Dziale Badań Etnograficznych Muzeum Wsi Kieleckiej- Park Etnograficzny w Tokarni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Ogólne warunki.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Wymiar pracy: cały etat. Umowa na czas określony, 1 zmiana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4F91">
        <w:rPr>
          <w:rFonts w:ascii="Times New Roman" w:hAnsi="Times New Roman" w:cs="Times New Roman"/>
          <w:b/>
          <w:sz w:val="24"/>
          <w:szCs w:val="24"/>
        </w:rPr>
        <w:t xml:space="preserve">1. Wymagania niezbędne: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wykształcenie wyższe, magisterskie, kierunkowe - etnografia, etnologia, antropologia kulturowa (preferowane), historia sztuki,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znajomość języka obcego, preferowany j. angielski lub j. niemiecki w stopniu komunikatywnym, 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praktyczna umiejętność obsługi programów biurowych (pakiet MS Office), 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samodzielność, dobra organizacja pracy, inicjatywa i konsekwencja w działaniu, 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rzetelność, zaangażowanie w wykonywanie powierzonych zadań i obowiązków,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podejmowanie wyzwań,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pozytywne nastawienie do realizowanych projektów, 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umiejętność pracy przy wielu zadaniach w jednym czasie,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łatwość nawiązywania kontaktów,  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umiejętność pracy zarówno samodzielnej jaki i pracy w zespole.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4F91">
        <w:rPr>
          <w:rFonts w:ascii="Times New Roman" w:hAnsi="Times New Roman" w:cs="Times New Roman"/>
          <w:b/>
          <w:sz w:val="24"/>
          <w:szCs w:val="24"/>
        </w:rPr>
        <w:t xml:space="preserve">2. Wymagania dodatkowe: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doświadczenie zawodowe w zakresie pracy w instytucjach muzealnych, naukowych,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umiejętność kreatywnego działania, komunikacji interpersonalnej,  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wysoka kultura osobista,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mile widziana umiejętność sporządzania wniosków o pozyskanie środków finansowych,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mile widziana umiejętność obsługi muzealnego programu komputerowego MONA, 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mile widziane prawo jazdy kat. B.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4F91">
        <w:rPr>
          <w:rFonts w:ascii="Times New Roman" w:hAnsi="Times New Roman" w:cs="Times New Roman"/>
          <w:b/>
          <w:sz w:val="24"/>
          <w:szCs w:val="24"/>
        </w:rPr>
        <w:t xml:space="preserve">3. Zakres wykonywanych zadań na stanowisku, w szczególności: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sporządzanie planów i projektów oraz prowadzenie działalności naukowo-badawczej oraz publikowanie opracow</w:t>
      </w:r>
      <w:bookmarkStart w:id="0" w:name="_GoBack"/>
      <w:bookmarkEnd w:id="0"/>
      <w:r w:rsidRPr="004A4F91">
        <w:rPr>
          <w:rFonts w:ascii="Times New Roman" w:hAnsi="Times New Roman" w:cs="Times New Roman"/>
          <w:sz w:val="24"/>
          <w:szCs w:val="24"/>
        </w:rPr>
        <w:t>ań z zakresu problematyki merytorycznej Muzeum, ze szczególnym uwzględnieniem zbiorów etnograficznych Muzeum,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opracowywanie dokumentacji naukowej zbiorów,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reprezentowanie Muzeum na konferencjach naukowych, popularnonaukowych itp.,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lastRenderedPageBreak/>
        <w:t xml:space="preserve">- organizacja wystaw muzealnych- stałych i czasowych, (w tym sporządzanie scenariuszy, projektów z nimi związanych i ich kalkulacja finansowa),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popularyzacja wiedzy związanej z działalnością Muzeum,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meryt</w:t>
      </w:r>
      <w:r>
        <w:rPr>
          <w:rFonts w:ascii="Times New Roman" w:hAnsi="Times New Roman" w:cs="Times New Roman"/>
          <w:sz w:val="24"/>
          <w:szCs w:val="24"/>
        </w:rPr>
        <w:t>oryczna</w:t>
      </w:r>
      <w:r w:rsidRPr="004A4F91">
        <w:rPr>
          <w:rFonts w:ascii="Times New Roman" w:hAnsi="Times New Roman" w:cs="Times New Roman"/>
          <w:sz w:val="24"/>
          <w:szCs w:val="24"/>
        </w:rPr>
        <w:t xml:space="preserve"> pomoc w sporządzaniu wniosków dot. pozyskania środków finansowych,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udział w szkoleniach dla muzealników i pracowników instytucji kultury.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4F91">
        <w:rPr>
          <w:rFonts w:ascii="Times New Roman" w:hAnsi="Times New Roman" w:cs="Times New Roman"/>
          <w:b/>
          <w:sz w:val="24"/>
          <w:szCs w:val="24"/>
        </w:rPr>
        <w:t xml:space="preserve">4. Wymagane dokumenty: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podpisane odręcznie: curriculum vitae z przebiegiem nauki i pracy zawodowej  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list motywacyjny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kopie dokumentów potwierdzających wymagane wykształcenie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 xml:space="preserve">- podpisane odręcznie oświadczenie o posiadanym obywatelstwie 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podpisane odręcznie oświadczenie o pełnej zdolności do czynności prawnych oraz korzystaniu z pełni praw publicznych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podpisane odręcznie oświadczenie, że kandydat nie był skazany prawomocnym wyrokiem sądu za umyślne przestępstwo ścigane z oskarżenia publicznego lub umyślne przestępstwo skarbowe</w:t>
      </w:r>
    </w:p>
    <w:p w:rsidR="000B5302" w:rsidRPr="004A4F91" w:rsidRDefault="000B5302" w:rsidP="000B5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- podpisana odręcznie klauzula o treści: „</w:t>
      </w:r>
      <w:r w:rsidRPr="00D605A5">
        <w:rPr>
          <w:rFonts w:ascii="Times New Roman" w:hAnsi="Times New Roman" w:cs="Times New Roman"/>
          <w:sz w:val="24"/>
          <w:szCs w:val="24"/>
        </w:rPr>
        <w:t xml:space="preserve">"Wyrażam zgodę na przetwarzanie moich danych osobowych przez </w:t>
      </w:r>
      <w:proofErr w:type="spellStart"/>
      <w:r w:rsidRPr="00D605A5">
        <w:rPr>
          <w:rFonts w:ascii="Times New Roman" w:hAnsi="Times New Roman" w:cs="Times New Roman"/>
          <w:sz w:val="24"/>
          <w:szCs w:val="24"/>
        </w:rPr>
        <w:t>MWK</w:t>
      </w:r>
      <w:proofErr w:type="spellEnd"/>
      <w:r w:rsidRPr="00D605A5">
        <w:rPr>
          <w:rFonts w:ascii="Times New Roman" w:hAnsi="Times New Roman" w:cs="Times New Roman"/>
          <w:sz w:val="24"/>
          <w:szCs w:val="24"/>
        </w:rPr>
        <w:t xml:space="preserve">, na potrzeby niniejszego procesu rekrutacyjnego oraz przyszłych rekrutacji zgodnie z treścią art. 6 ust. 1 lit. a </w:t>
      </w:r>
      <w:proofErr w:type="spellStart"/>
      <w:r w:rsidRPr="00D605A5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D605A5">
        <w:rPr>
          <w:rFonts w:ascii="Times New Roman" w:hAnsi="Times New Roman" w:cs="Times New Roman"/>
          <w:sz w:val="24"/>
          <w:szCs w:val="24"/>
        </w:rPr>
        <w:t xml:space="preserve"> (Ogólnego Rozporządzenia o Ochronie Danych z dnia 27 kwietnia 2016 roku). Równocześnie oświadczam, że poinformowano mnie, iż: - Administratorem moich danych osobowych jest Muzeum Wsi Kieleckiej z siedzibą w Kielcach (25-025), ul. Jana Pawła II 6; - Mam prawo do dostępu do swoich danych, jak również ich sprostowania, usunięcia lub ograniczenia przetwarzania; - Mam prawo do wycofania zgody w każdym momencie poprzez wysłanie stosownej prośby na adres: poczta@mwk.</w:t>
      </w:r>
      <w:proofErr w:type="gramStart"/>
      <w:r w:rsidRPr="00D605A5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D605A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605A5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D605A5">
        <w:rPr>
          <w:rFonts w:ascii="Times New Roman" w:hAnsi="Times New Roman" w:cs="Times New Roman"/>
          <w:sz w:val="24"/>
          <w:szCs w:val="24"/>
        </w:rPr>
        <w:t xml:space="preserve"> - Moje dane osobowe będą przetwarzane przez </w:t>
      </w:r>
      <w:proofErr w:type="spellStart"/>
      <w:r w:rsidRPr="00D605A5">
        <w:rPr>
          <w:rFonts w:ascii="Times New Roman" w:hAnsi="Times New Roman" w:cs="Times New Roman"/>
          <w:sz w:val="24"/>
          <w:szCs w:val="24"/>
        </w:rPr>
        <w:t>MWK</w:t>
      </w:r>
      <w:proofErr w:type="spellEnd"/>
      <w:r w:rsidRPr="00D605A5">
        <w:rPr>
          <w:rFonts w:ascii="Times New Roman" w:hAnsi="Times New Roman" w:cs="Times New Roman"/>
          <w:sz w:val="24"/>
          <w:szCs w:val="24"/>
        </w:rPr>
        <w:t xml:space="preserve"> do czasu zakończenia procesów rekrutacyjnych, chyba że wcześniej wycofam swoją zgodę zgodnie ze znaną mi procedurą.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B5302" w:rsidRPr="004A4F91" w:rsidRDefault="000B5302" w:rsidP="000B5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5302" w:rsidRPr="004A4F91" w:rsidRDefault="000B5302" w:rsidP="000B5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Osoby zainteresowane proszone są o dostarczenie kompletu dokumentów osobiście, elektronicznie lub drogą pocztową na adres: Muzeum Wsi Kieleckiej, ul. Jana Pawła II 6, 25-025 Kielce, z dopiskiem na kopercie: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DBE</w:t>
      </w:r>
      <w:proofErr w:type="spellEnd"/>
      <w:r>
        <w:rPr>
          <w:rFonts w:ascii="Times New Roman" w:hAnsi="Times New Roman" w:cs="Times New Roman"/>
          <w:sz w:val="24"/>
          <w:szCs w:val="24"/>
        </w:rPr>
        <w:t>- rekrutacja</w:t>
      </w:r>
      <w:r w:rsidRPr="004A4F91">
        <w:rPr>
          <w:rFonts w:ascii="Times New Roman" w:hAnsi="Times New Roman" w:cs="Times New Roman"/>
          <w:sz w:val="24"/>
          <w:szCs w:val="24"/>
        </w:rPr>
        <w:t xml:space="preserve">”, w terminie do dnia </w:t>
      </w:r>
      <w:r w:rsidRPr="00266E56">
        <w:rPr>
          <w:rFonts w:ascii="Times New Roman" w:hAnsi="Times New Roman" w:cs="Times New Roman"/>
          <w:b/>
          <w:sz w:val="24"/>
          <w:szCs w:val="24"/>
        </w:rPr>
        <w:t xml:space="preserve">31.08.2018 </w:t>
      </w:r>
      <w:proofErr w:type="gramStart"/>
      <w:r w:rsidRPr="00266E5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4A4F91">
        <w:rPr>
          <w:rFonts w:ascii="Times New Roman" w:hAnsi="Times New Roman" w:cs="Times New Roman"/>
          <w:sz w:val="24"/>
          <w:szCs w:val="24"/>
        </w:rPr>
        <w:t xml:space="preserve">. do godz. 15:00. </w:t>
      </w:r>
    </w:p>
    <w:p w:rsidR="000B5302" w:rsidRPr="004A4F91" w:rsidRDefault="000B5302" w:rsidP="000B5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63" w:rsidRPr="000B5302" w:rsidRDefault="000B5302" w:rsidP="000B5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91">
        <w:rPr>
          <w:rFonts w:ascii="Times New Roman" w:hAnsi="Times New Roman" w:cs="Times New Roman"/>
          <w:sz w:val="24"/>
          <w:szCs w:val="24"/>
        </w:rPr>
        <w:t>Szczegółowe</w:t>
      </w:r>
      <w:r>
        <w:rPr>
          <w:rFonts w:ascii="Times New Roman" w:hAnsi="Times New Roman" w:cs="Times New Roman"/>
          <w:sz w:val="24"/>
          <w:szCs w:val="24"/>
        </w:rPr>
        <w:t xml:space="preserve"> informacje : tel. 41 34 492 97 wew. 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E93D63" w:rsidRDefault="00E93D63"/>
    <w:sectPr w:rsidR="00E93D63" w:rsidSect="000B5302">
      <w:headerReference w:type="default" r:id="rId6"/>
      <w:pgSz w:w="11906" w:h="16838"/>
      <w:pgMar w:top="1347" w:right="991" w:bottom="709" w:left="993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BC" w:rsidRDefault="00DB66BC" w:rsidP="00E93D63">
      <w:pPr>
        <w:spacing w:after="0" w:line="240" w:lineRule="auto"/>
      </w:pPr>
      <w:r>
        <w:separator/>
      </w:r>
    </w:p>
  </w:endnote>
  <w:endnote w:type="continuationSeparator" w:id="0">
    <w:p w:rsidR="00DB66BC" w:rsidRDefault="00DB66BC" w:rsidP="00E9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BC" w:rsidRDefault="00DB66BC" w:rsidP="00E93D63">
      <w:pPr>
        <w:spacing w:after="0" w:line="240" w:lineRule="auto"/>
      </w:pPr>
      <w:r>
        <w:separator/>
      </w:r>
    </w:p>
  </w:footnote>
  <w:footnote w:type="continuationSeparator" w:id="0">
    <w:p w:rsidR="00DB66BC" w:rsidRDefault="00DB66BC" w:rsidP="00E9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63" w:rsidRDefault="00E93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588010</wp:posOffset>
          </wp:positionH>
          <wp:positionV relativeFrom="paragraph">
            <wp:posOffset>-1049020</wp:posOffset>
          </wp:positionV>
          <wp:extent cx="5297323" cy="1409700"/>
          <wp:effectExtent l="0" t="0" r="0" b="0"/>
          <wp:wrapNone/>
          <wp:docPr id="49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7323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63"/>
    <w:rsid w:val="00020B77"/>
    <w:rsid w:val="000B5302"/>
    <w:rsid w:val="00637711"/>
    <w:rsid w:val="00DB66BC"/>
    <w:rsid w:val="00E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DACCE"/>
  <w15:docId w15:val="{FBD5EA67-0153-4B21-8A27-495174E9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63"/>
  </w:style>
  <w:style w:type="paragraph" w:styleId="Stopka">
    <w:name w:val="footer"/>
    <w:basedOn w:val="Normalny"/>
    <w:link w:val="StopkaZnak"/>
    <w:uiPriority w:val="99"/>
    <w:unhideWhenUsed/>
    <w:rsid w:val="00E9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63"/>
  </w:style>
  <w:style w:type="paragraph" w:styleId="Tekstdymka">
    <w:name w:val="Balloon Text"/>
    <w:basedOn w:val="Normalny"/>
    <w:link w:val="TekstdymkaZnak"/>
    <w:uiPriority w:val="99"/>
    <w:semiHidden/>
    <w:unhideWhenUsed/>
    <w:rsid w:val="00E9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Krzysztof Karbownik</cp:lastModifiedBy>
  <cp:revision>2</cp:revision>
  <dcterms:created xsi:type="dcterms:W3CDTF">2018-05-30T08:44:00Z</dcterms:created>
  <dcterms:modified xsi:type="dcterms:W3CDTF">2018-07-02T11:28:00Z</dcterms:modified>
</cp:coreProperties>
</file>